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FE" w:rsidRDefault="00A401FE" w:rsidP="00A401FE">
      <w:pPr>
        <w:pStyle w:val="Web"/>
        <w:spacing w:before="0" w:beforeAutospacing="0" w:after="0" w:afterAutospacing="0"/>
        <w:rPr>
          <w:rFonts w:ascii="Tahoma" w:hAnsi="Tahoma" w:cs="Tahoma"/>
          <w:color w:val="626262"/>
          <w:sz w:val="18"/>
          <w:szCs w:val="18"/>
        </w:rPr>
      </w:pPr>
    </w:p>
    <w:p w:rsidR="007F49E1" w:rsidRDefault="007F49E1"/>
    <w:p w:rsidR="007F49E1" w:rsidRDefault="007F49E1" w:rsidP="007F49E1">
      <w:pPr>
        <w:pStyle w:val="2"/>
        <w:pBdr>
          <w:bottom w:val="single" w:sz="6" w:space="11" w:color="D4D4D4"/>
        </w:pBdr>
        <w:spacing w:before="0" w:beforeAutospacing="0" w:after="225" w:afterAutospacing="0" w:line="390" w:lineRule="atLeast"/>
        <w:rPr>
          <w:rFonts w:ascii="Tahoma" w:hAnsi="Tahoma" w:cs="Tahoma"/>
          <w:color w:val="333333"/>
          <w:sz w:val="30"/>
          <w:szCs w:val="30"/>
        </w:rPr>
      </w:pPr>
      <w:r>
        <w:rPr>
          <w:rFonts w:ascii="Tahoma" w:hAnsi="Tahoma" w:cs="Tahoma"/>
          <w:color w:val="333333"/>
          <w:sz w:val="30"/>
          <w:szCs w:val="30"/>
        </w:rPr>
        <w:t>Ανακοίνωση Πινάκων Αιτήσεων Βελτίωσης Θέσης-Οριστικής Τοποθέτησης Γενικής Και Ειδικής Αγωγής Εντός Του ΠΥΣΠΕ Αχαΐας - Περίοδος Αιτήσεων Θεραπείας</w:t>
      </w:r>
    </w:p>
    <w:p w:rsidR="007F49E1" w:rsidRDefault="007F49E1" w:rsidP="007F49E1">
      <w:pPr>
        <w:pStyle w:val="Web"/>
        <w:spacing w:before="0" w:beforeAutospacing="0" w:after="0" w:afterAutospacing="0"/>
        <w:jc w:val="both"/>
        <w:rPr>
          <w:rFonts w:ascii="Tahoma" w:hAnsi="Tahoma" w:cs="Tahoma"/>
          <w:color w:val="626262"/>
          <w:sz w:val="18"/>
          <w:szCs w:val="18"/>
        </w:rPr>
      </w:pPr>
      <w:r>
        <w:rPr>
          <w:rFonts w:ascii="Tahoma" w:hAnsi="Tahoma" w:cs="Tahoma"/>
          <w:color w:val="626262"/>
          <w:sz w:val="18"/>
          <w:szCs w:val="18"/>
          <w:bdr w:val="none" w:sz="0" w:space="0" w:color="auto" w:frame="1"/>
        </w:rPr>
        <w:t>Το ΠΥΣΠΕ Αχαΐας ανακοινώνει τους πίνακες μορίων μετάθεσης των εκπαιδευτικών αρμοδιότητάς του, που υπέβαλαν εντός προθεσμίας αίτηση για βελτίωση - οριστική τοποθέτηση για τις σχολικές μονάδες της Γενικής και της Ειδικής Αγωγής της Δ/</w:t>
      </w:r>
      <w:proofErr w:type="spellStart"/>
      <w:r>
        <w:rPr>
          <w:rFonts w:ascii="Tahoma" w:hAnsi="Tahoma" w:cs="Tahoma"/>
          <w:color w:val="626262"/>
          <w:sz w:val="18"/>
          <w:szCs w:val="18"/>
          <w:bdr w:val="none" w:sz="0" w:space="0" w:color="auto" w:frame="1"/>
        </w:rPr>
        <w:t>νσης</w:t>
      </w:r>
      <w:proofErr w:type="spellEnd"/>
      <w:r>
        <w:rPr>
          <w:rFonts w:ascii="Tahoma" w:hAnsi="Tahoma" w:cs="Tahoma"/>
          <w:color w:val="626262"/>
          <w:sz w:val="18"/>
          <w:szCs w:val="18"/>
          <w:bdr w:val="none" w:sz="0" w:space="0" w:color="auto" w:frame="1"/>
        </w:rPr>
        <w:t xml:space="preserve"> ΠΕ Αχαΐας</w:t>
      </w:r>
    </w:p>
    <w:p w:rsidR="007F49E1" w:rsidRDefault="007F49E1" w:rsidP="007F49E1">
      <w:pPr>
        <w:pStyle w:val="Web"/>
        <w:spacing w:before="0" w:beforeAutospacing="0" w:after="0" w:afterAutospacing="0"/>
        <w:jc w:val="both"/>
        <w:rPr>
          <w:rFonts w:ascii="Tahoma" w:hAnsi="Tahoma" w:cs="Tahoma"/>
          <w:color w:val="626262"/>
          <w:sz w:val="18"/>
          <w:szCs w:val="18"/>
        </w:rPr>
      </w:pPr>
      <w:r>
        <w:rPr>
          <w:rStyle w:val="a3"/>
          <w:rFonts w:ascii="Tahoma" w:hAnsi="Tahoma" w:cs="Tahoma"/>
          <w:b/>
          <w:bCs/>
          <w:color w:val="626262"/>
          <w:sz w:val="18"/>
          <w:szCs w:val="18"/>
          <w:u w:val="single"/>
          <w:bdr w:val="none" w:sz="0" w:space="0" w:color="auto" w:frame="1"/>
        </w:rPr>
        <w:t>Περίοδος κατάθεσης α</w:t>
      </w:r>
      <w:r w:rsidR="003C6C78">
        <w:rPr>
          <w:rStyle w:val="a3"/>
          <w:rFonts w:ascii="Tahoma" w:hAnsi="Tahoma" w:cs="Tahoma"/>
          <w:b/>
          <w:bCs/>
          <w:color w:val="626262"/>
          <w:sz w:val="18"/>
          <w:szCs w:val="18"/>
          <w:u w:val="single"/>
          <w:bdr w:val="none" w:sz="0" w:space="0" w:color="auto" w:frame="1"/>
        </w:rPr>
        <w:t xml:space="preserve">ιτήσεων θεραπείας (ενστάσεων): 27/3/2024 έως </w:t>
      </w:r>
      <w:r w:rsidR="00A4789A">
        <w:rPr>
          <w:rStyle w:val="a3"/>
          <w:rFonts w:ascii="Tahoma" w:hAnsi="Tahoma" w:cs="Tahoma"/>
          <w:b/>
          <w:bCs/>
          <w:color w:val="626262"/>
          <w:sz w:val="18"/>
          <w:szCs w:val="18"/>
          <w:u w:val="single"/>
          <w:bdr w:val="none" w:sz="0" w:space="0" w:color="auto" w:frame="1"/>
        </w:rPr>
        <w:t>1/4</w:t>
      </w:r>
      <w:r w:rsidR="003C6C78">
        <w:rPr>
          <w:rStyle w:val="a3"/>
          <w:rFonts w:ascii="Tahoma" w:hAnsi="Tahoma" w:cs="Tahoma"/>
          <w:b/>
          <w:bCs/>
          <w:color w:val="626262"/>
          <w:sz w:val="18"/>
          <w:szCs w:val="18"/>
          <w:u w:val="single"/>
          <w:bdr w:val="none" w:sz="0" w:space="0" w:color="auto" w:frame="1"/>
        </w:rPr>
        <w:t>/2024</w:t>
      </w:r>
      <w:r w:rsidR="00A4789A">
        <w:rPr>
          <w:rStyle w:val="a3"/>
          <w:rFonts w:ascii="Tahoma" w:hAnsi="Tahoma" w:cs="Tahoma"/>
          <w:b/>
          <w:bCs/>
          <w:color w:val="626262"/>
          <w:sz w:val="18"/>
          <w:szCs w:val="18"/>
          <w:u w:val="single"/>
          <w:bdr w:val="none" w:sz="0" w:space="0" w:color="auto" w:frame="1"/>
        </w:rPr>
        <w:t xml:space="preserve"> και ώρα 11:30</w:t>
      </w:r>
      <w:r>
        <w:rPr>
          <w:rStyle w:val="a3"/>
          <w:rFonts w:ascii="Tahoma" w:hAnsi="Tahoma" w:cs="Tahoma"/>
          <w:b/>
          <w:bCs/>
          <w:color w:val="626262"/>
          <w:sz w:val="18"/>
          <w:szCs w:val="18"/>
          <w:u w:val="single"/>
          <w:bdr w:val="none" w:sz="0" w:space="0" w:color="auto" w:frame="1"/>
        </w:rPr>
        <w:t>.</w:t>
      </w:r>
    </w:p>
    <w:p w:rsidR="007F49E1" w:rsidRDefault="007F49E1" w:rsidP="007F49E1">
      <w:pPr>
        <w:pStyle w:val="Web"/>
        <w:spacing w:before="0" w:beforeAutospacing="0" w:after="0" w:afterAutospacing="0"/>
        <w:jc w:val="both"/>
        <w:rPr>
          <w:rFonts w:ascii="Tahoma" w:hAnsi="Tahoma" w:cs="Tahoma"/>
          <w:color w:val="626262"/>
          <w:sz w:val="18"/>
          <w:szCs w:val="18"/>
        </w:rPr>
      </w:pPr>
      <w:r>
        <w:rPr>
          <w:rFonts w:ascii="Tahoma" w:hAnsi="Tahoma" w:cs="Tahoma"/>
          <w:color w:val="626262"/>
          <w:sz w:val="18"/>
          <w:szCs w:val="18"/>
          <w:bdr w:val="none" w:sz="0" w:space="0" w:color="auto" w:frame="1"/>
        </w:rPr>
        <w:t>Οι εκπαιδευτικοί, οι οποίοι επιθυμούν να υποβάλουν αίτηση θεραπείας (ένσταση), πρέπει να αποστείλουν συμπληρωμένο το συνημμένο έντυπο μέσω ηλεκτρονικού ταχυδρομείου</w:t>
      </w:r>
      <w:r w:rsidR="00A4789A">
        <w:rPr>
          <w:rFonts w:ascii="Tahoma" w:hAnsi="Tahoma" w:cs="Tahoma"/>
          <w:color w:val="626262"/>
          <w:sz w:val="18"/>
          <w:szCs w:val="18"/>
          <w:bdr w:val="none" w:sz="0" w:space="0" w:color="auto" w:frame="1"/>
        </w:rPr>
        <w:t xml:space="preserve"> αποκλειστικά</w:t>
      </w:r>
      <w:r>
        <w:rPr>
          <w:rFonts w:ascii="Tahoma" w:hAnsi="Tahoma" w:cs="Tahoma"/>
          <w:color w:val="626262"/>
          <w:sz w:val="18"/>
          <w:szCs w:val="18"/>
          <w:bdr w:val="none" w:sz="0" w:space="0" w:color="auto" w:frame="1"/>
        </w:rPr>
        <w:t xml:space="preserve"> στο e-</w:t>
      </w:r>
      <w:proofErr w:type="spellStart"/>
      <w:r>
        <w:rPr>
          <w:rFonts w:ascii="Tahoma" w:hAnsi="Tahoma" w:cs="Tahoma"/>
          <w:color w:val="626262"/>
          <w:sz w:val="18"/>
          <w:szCs w:val="18"/>
          <w:bdr w:val="none" w:sz="0" w:space="0" w:color="auto" w:frame="1"/>
        </w:rPr>
        <w:t>mail</w:t>
      </w:r>
      <w:proofErr w:type="spellEnd"/>
      <w:r>
        <w:rPr>
          <w:rFonts w:ascii="Tahoma" w:hAnsi="Tahoma" w:cs="Tahoma"/>
          <w:color w:val="626262"/>
          <w:sz w:val="18"/>
          <w:szCs w:val="18"/>
          <w:bdr w:val="none" w:sz="0" w:space="0" w:color="auto" w:frame="1"/>
        </w:rPr>
        <w:t>: </w:t>
      </w:r>
      <w:hyperlink r:id="rId4" w:history="1">
        <w:r>
          <w:rPr>
            <w:rStyle w:val="-"/>
            <w:rFonts w:ascii="Tahoma" w:hAnsi="Tahoma" w:cs="Tahoma"/>
            <w:sz w:val="18"/>
            <w:szCs w:val="18"/>
            <w:bdr w:val="none" w:sz="0" w:space="0" w:color="auto" w:frame="1"/>
          </w:rPr>
          <w:t>pyspe@dipe.ach.sch.gr</w:t>
        </w:r>
      </w:hyperlink>
    </w:p>
    <w:p w:rsidR="007F49E1" w:rsidRDefault="007F49E1"/>
    <w:sectPr w:rsidR="007F49E1" w:rsidSect="00806C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01FE"/>
    <w:rsid w:val="002A73F2"/>
    <w:rsid w:val="00307CEA"/>
    <w:rsid w:val="00370B88"/>
    <w:rsid w:val="003B6622"/>
    <w:rsid w:val="003C6C78"/>
    <w:rsid w:val="00401226"/>
    <w:rsid w:val="00553758"/>
    <w:rsid w:val="005F14E6"/>
    <w:rsid w:val="007F49E1"/>
    <w:rsid w:val="00806C70"/>
    <w:rsid w:val="008C4F83"/>
    <w:rsid w:val="00A401FE"/>
    <w:rsid w:val="00A4789A"/>
    <w:rsid w:val="00B37236"/>
    <w:rsid w:val="00FD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70"/>
  </w:style>
  <w:style w:type="paragraph" w:styleId="2">
    <w:name w:val="heading 2"/>
    <w:basedOn w:val="a"/>
    <w:link w:val="2Char"/>
    <w:uiPriority w:val="9"/>
    <w:qFormat/>
    <w:rsid w:val="007F49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4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3B6622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7F49E1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3">
    <w:name w:val="Emphasis"/>
    <w:basedOn w:val="a0"/>
    <w:uiPriority w:val="20"/>
    <w:qFormat/>
    <w:rsid w:val="007F49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yspe@dipe.ach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pyspe-gram</dc:creator>
  <cp:lastModifiedBy>pyspe-gram</cp:lastModifiedBy>
  <cp:revision>7</cp:revision>
  <cp:lastPrinted>2024-03-26T07:19:00Z</cp:lastPrinted>
  <dcterms:created xsi:type="dcterms:W3CDTF">2021-03-24T08:55:00Z</dcterms:created>
  <dcterms:modified xsi:type="dcterms:W3CDTF">2024-03-26T09:27:00Z</dcterms:modified>
</cp:coreProperties>
</file>